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B2" w:rsidRPr="00D766C0" w:rsidRDefault="00BD76B2" w:rsidP="00BD76B2">
      <w:pPr>
        <w:jc w:val="center"/>
        <w:rPr>
          <w:sz w:val="24"/>
          <w:szCs w:val="24"/>
        </w:rPr>
      </w:pPr>
      <w:r w:rsidRPr="00D766C0">
        <w:rPr>
          <w:sz w:val="24"/>
          <w:szCs w:val="24"/>
        </w:rPr>
        <w:t>Keep Vermilion County Beautiful Board Meeting Minutes</w:t>
      </w:r>
      <w:r w:rsidRPr="00D766C0">
        <w:rPr>
          <w:sz w:val="24"/>
          <w:szCs w:val="24"/>
        </w:rPr>
        <w:br/>
      </w:r>
      <w:r w:rsidR="00EF037A">
        <w:rPr>
          <w:sz w:val="24"/>
          <w:szCs w:val="24"/>
        </w:rPr>
        <w:t>Charlotte’s – 402 N. Gilbert</w:t>
      </w:r>
      <w:r w:rsidRPr="00D766C0">
        <w:rPr>
          <w:sz w:val="24"/>
          <w:szCs w:val="24"/>
        </w:rPr>
        <w:t xml:space="preserve"> Str</w:t>
      </w:r>
      <w:r w:rsidR="00EF037A">
        <w:rPr>
          <w:sz w:val="24"/>
          <w:szCs w:val="24"/>
        </w:rPr>
        <w:t>eet Danville IL 61832</w:t>
      </w:r>
      <w:r w:rsidR="00EF037A">
        <w:rPr>
          <w:sz w:val="24"/>
          <w:szCs w:val="24"/>
        </w:rPr>
        <w:br/>
        <w:t>Feb. 26</w:t>
      </w:r>
      <w:r w:rsidRPr="00D766C0">
        <w:rPr>
          <w:sz w:val="24"/>
          <w:szCs w:val="24"/>
        </w:rPr>
        <w:t>, 201</w:t>
      </w:r>
      <w:r w:rsidR="00835A57">
        <w:rPr>
          <w:sz w:val="24"/>
          <w:szCs w:val="24"/>
        </w:rPr>
        <w:t>8</w:t>
      </w:r>
    </w:p>
    <w:p w:rsidR="00BD76B2" w:rsidRPr="00D766C0" w:rsidRDefault="00BD76B2" w:rsidP="00BD76B2">
      <w:pPr>
        <w:rPr>
          <w:sz w:val="24"/>
          <w:szCs w:val="24"/>
        </w:rPr>
      </w:pPr>
      <w:r w:rsidRPr="00D766C0">
        <w:rPr>
          <w:sz w:val="24"/>
          <w:szCs w:val="24"/>
        </w:rPr>
        <w:t>Members in attendance: Doug Toole, Brenda Adams</w:t>
      </w:r>
      <w:r w:rsidR="009848FB" w:rsidRPr="00D766C0">
        <w:rPr>
          <w:sz w:val="24"/>
          <w:szCs w:val="24"/>
        </w:rPr>
        <w:t>, Cindy Parson,</w:t>
      </w:r>
      <w:r w:rsidR="00EE4D9A" w:rsidRPr="00D766C0">
        <w:rPr>
          <w:sz w:val="24"/>
          <w:szCs w:val="24"/>
        </w:rPr>
        <w:t xml:space="preserve"> </w:t>
      </w:r>
      <w:r w:rsidR="00EF037A">
        <w:rPr>
          <w:sz w:val="24"/>
          <w:szCs w:val="24"/>
        </w:rPr>
        <w:t>Katie Osterbur, Jana Messmore, Steve Lane</w:t>
      </w:r>
    </w:p>
    <w:p w:rsidR="00BD76B2" w:rsidRPr="00D766C0" w:rsidRDefault="00BD76B2" w:rsidP="00BD76B2">
      <w:pPr>
        <w:pStyle w:val="ListParagraph"/>
        <w:numPr>
          <w:ilvl w:val="0"/>
          <w:numId w:val="1"/>
        </w:numPr>
        <w:rPr>
          <w:sz w:val="24"/>
          <w:szCs w:val="24"/>
        </w:rPr>
      </w:pPr>
      <w:r w:rsidRPr="00D766C0">
        <w:rPr>
          <w:sz w:val="24"/>
          <w:szCs w:val="24"/>
        </w:rPr>
        <w:t>Call to Order</w:t>
      </w:r>
    </w:p>
    <w:p w:rsidR="00BD76B2" w:rsidRPr="00D766C0" w:rsidRDefault="00BD76B2" w:rsidP="00BD76B2">
      <w:pPr>
        <w:pStyle w:val="ListParagraph"/>
        <w:numPr>
          <w:ilvl w:val="1"/>
          <w:numId w:val="1"/>
        </w:numPr>
        <w:rPr>
          <w:sz w:val="24"/>
          <w:szCs w:val="24"/>
        </w:rPr>
      </w:pPr>
      <w:r w:rsidRPr="00D766C0">
        <w:rPr>
          <w:sz w:val="24"/>
          <w:szCs w:val="24"/>
        </w:rPr>
        <w:t xml:space="preserve">The meeting was called to order at </w:t>
      </w:r>
      <w:r w:rsidR="00431A3F">
        <w:rPr>
          <w:sz w:val="24"/>
          <w:szCs w:val="24"/>
        </w:rPr>
        <w:t>12:05 p.m.</w:t>
      </w:r>
      <w:r w:rsidR="00EE4D9A" w:rsidRPr="00D766C0">
        <w:rPr>
          <w:sz w:val="24"/>
          <w:szCs w:val="24"/>
        </w:rPr>
        <w:t xml:space="preserve"> </w:t>
      </w:r>
      <w:r w:rsidRPr="00D766C0">
        <w:rPr>
          <w:sz w:val="24"/>
          <w:szCs w:val="24"/>
        </w:rPr>
        <w:t>by President Doug Toole.</w:t>
      </w:r>
    </w:p>
    <w:p w:rsidR="00BD76B2" w:rsidRPr="00D766C0" w:rsidRDefault="00BD76B2" w:rsidP="00BD76B2">
      <w:pPr>
        <w:pStyle w:val="ListParagraph"/>
        <w:numPr>
          <w:ilvl w:val="0"/>
          <w:numId w:val="1"/>
        </w:numPr>
        <w:rPr>
          <w:sz w:val="24"/>
          <w:szCs w:val="24"/>
        </w:rPr>
      </w:pPr>
      <w:r w:rsidRPr="00D766C0">
        <w:rPr>
          <w:sz w:val="24"/>
          <w:szCs w:val="24"/>
        </w:rPr>
        <w:t xml:space="preserve">Changes to </w:t>
      </w:r>
      <w:r w:rsidR="00EF037A">
        <w:rPr>
          <w:sz w:val="24"/>
          <w:szCs w:val="24"/>
        </w:rPr>
        <w:t>and Approval of Agenda</w:t>
      </w:r>
    </w:p>
    <w:p w:rsidR="00BD76B2" w:rsidRPr="00D766C0" w:rsidRDefault="00BD76B2" w:rsidP="00BD76B2">
      <w:pPr>
        <w:pStyle w:val="ListParagraph"/>
        <w:numPr>
          <w:ilvl w:val="1"/>
          <w:numId w:val="1"/>
        </w:numPr>
        <w:rPr>
          <w:sz w:val="24"/>
          <w:szCs w:val="24"/>
        </w:rPr>
      </w:pPr>
      <w:r w:rsidRPr="00D766C0">
        <w:rPr>
          <w:sz w:val="24"/>
          <w:szCs w:val="24"/>
        </w:rPr>
        <w:t xml:space="preserve">A motion to approve the Agenda </w:t>
      </w:r>
      <w:r w:rsidR="00EF037A">
        <w:rPr>
          <w:sz w:val="24"/>
          <w:szCs w:val="24"/>
        </w:rPr>
        <w:t>with the addition of a discussion on updating the website was made by Cindy</w:t>
      </w:r>
      <w:r w:rsidR="00EE4D9A" w:rsidRPr="00D766C0">
        <w:rPr>
          <w:sz w:val="24"/>
          <w:szCs w:val="24"/>
        </w:rPr>
        <w:t xml:space="preserve"> and seconded by </w:t>
      </w:r>
      <w:r w:rsidR="00EF037A">
        <w:rPr>
          <w:sz w:val="24"/>
          <w:szCs w:val="24"/>
        </w:rPr>
        <w:t>Steve</w:t>
      </w:r>
      <w:r w:rsidR="00EE4D9A" w:rsidRPr="00D766C0">
        <w:rPr>
          <w:sz w:val="24"/>
          <w:szCs w:val="24"/>
        </w:rPr>
        <w:t>.</w:t>
      </w:r>
    </w:p>
    <w:p w:rsidR="00BD76B2" w:rsidRPr="00D766C0" w:rsidRDefault="00BD76B2" w:rsidP="00BD76B2">
      <w:pPr>
        <w:pStyle w:val="ListParagraph"/>
        <w:numPr>
          <w:ilvl w:val="0"/>
          <w:numId w:val="1"/>
        </w:numPr>
        <w:rPr>
          <w:sz w:val="24"/>
          <w:szCs w:val="24"/>
        </w:rPr>
      </w:pPr>
      <w:r w:rsidRPr="00D766C0">
        <w:rPr>
          <w:sz w:val="24"/>
          <w:szCs w:val="24"/>
        </w:rPr>
        <w:t xml:space="preserve">Adoption/Correction of </w:t>
      </w:r>
      <w:r w:rsidR="00EF037A">
        <w:rPr>
          <w:sz w:val="24"/>
          <w:szCs w:val="24"/>
        </w:rPr>
        <w:t>January</w:t>
      </w:r>
      <w:r w:rsidRPr="00D766C0">
        <w:rPr>
          <w:sz w:val="24"/>
          <w:szCs w:val="24"/>
        </w:rPr>
        <w:t xml:space="preserve"> Minu</w:t>
      </w:r>
      <w:r w:rsidR="00D766C0">
        <w:rPr>
          <w:sz w:val="24"/>
          <w:szCs w:val="24"/>
        </w:rPr>
        <w:t>t</w:t>
      </w:r>
      <w:r w:rsidRPr="00D766C0">
        <w:rPr>
          <w:sz w:val="24"/>
          <w:szCs w:val="24"/>
        </w:rPr>
        <w:t>es</w:t>
      </w:r>
    </w:p>
    <w:p w:rsidR="00BD76B2" w:rsidRPr="00D766C0" w:rsidRDefault="00BD76B2" w:rsidP="00BD76B2">
      <w:pPr>
        <w:pStyle w:val="ListParagraph"/>
        <w:numPr>
          <w:ilvl w:val="1"/>
          <w:numId w:val="1"/>
        </w:numPr>
        <w:rPr>
          <w:sz w:val="24"/>
          <w:szCs w:val="24"/>
        </w:rPr>
      </w:pPr>
      <w:r w:rsidRPr="00D766C0">
        <w:rPr>
          <w:sz w:val="24"/>
          <w:szCs w:val="24"/>
        </w:rPr>
        <w:t>A motion to approve was made by</w:t>
      </w:r>
      <w:r w:rsidR="00EF037A">
        <w:rPr>
          <w:sz w:val="24"/>
          <w:szCs w:val="24"/>
        </w:rPr>
        <w:t xml:space="preserve"> Katie and seconded by Steve</w:t>
      </w:r>
      <w:r w:rsidR="00EE4D9A" w:rsidRPr="00D766C0">
        <w:rPr>
          <w:sz w:val="24"/>
          <w:szCs w:val="24"/>
        </w:rPr>
        <w:t>.</w:t>
      </w:r>
    </w:p>
    <w:p w:rsidR="00BD76B2" w:rsidRPr="00D766C0" w:rsidRDefault="00BD76B2" w:rsidP="00BD76B2">
      <w:pPr>
        <w:pStyle w:val="ListParagraph"/>
        <w:numPr>
          <w:ilvl w:val="0"/>
          <w:numId w:val="1"/>
        </w:numPr>
        <w:rPr>
          <w:sz w:val="24"/>
          <w:szCs w:val="24"/>
        </w:rPr>
      </w:pPr>
      <w:r w:rsidRPr="00D766C0">
        <w:rPr>
          <w:sz w:val="24"/>
          <w:szCs w:val="24"/>
        </w:rPr>
        <w:t>Approval of Treasurer’s Report</w:t>
      </w:r>
    </w:p>
    <w:p w:rsidR="00BD76B2" w:rsidRPr="00D766C0" w:rsidRDefault="00BD76B2" w:rsidP="00BD76B2">
      <w:pPr>
        <w:pStyle w:val="ListParagraph"/>
        <w:numPr>
          <w:ilvl w:val="1"/>
          <w:numId w:val="1"/>
        </w:numPr>
        <w:rPr>
          <w:sz w:val="24"/>
          <w:szCs w:val="24"/>
        </w:rPr>
      </w:pPr>
      <w:r w:rsidRPr="00D766C0">
        <w:rPr>
          <w:sz w:val="24"/>
          <w:szCs w:val="24"/>
        </w:rPr>
        <w:t xml:space="preserve">Whitney Farrell was not present but </w:t>
      </w:r>
      <w:r w:rsidR="00EF037A">
        <w:rPr>
          <w:sz w:val="24"/>
          <w:szCs w:val="24"/>
        </w:rPr>
        <w:t>she</w:t>
      </w:r>
      <w:r w:rsidRPr="00D766C0">
        <w:rPr>
          <w:sz w:val="24"/>
          <w:szCs w:val="24"/>
        </w:rPr>
        <w:t xml:space="preserve"> emailed the Treasurer’s Report prior to the meeting.</w:t>
      </w:r>
    </w:p>
    <w:p w:rsidR="00E860BD" w:rsidRPr="00D766C0" w:rsidRDefault="00C73391" w:rsidP="00BD76B2">
      <w:pPr>
        <w:pStyle w:val="ListParagraph"/>
        <w:numPr>
          <w:ilvl w:val="1"/>
          <w:numId w:val="1"/>
        </w:numPr>
        <w:rPr>
          <w:sz w:val="24"/>
          <w:szCs w:val="24"/>
        </w:rPr>
      </w:pPr>
      <w:r>
        <w:rPr>
          <w:sz w:val="24"/>
          <w:szCs w:val="24"/>
        </w:rPr>
        <w:t>KVCB received the additional $11,760 funds for the KAB grant. We’ve received $1,950 in membership dues. We paid $1,076.50 for executive director salary and taxes. As of today, total cash is $41,039, of which $26,761 is unrestricted.</w:t>
      </w:r>
    </w:p>
    <w:p w:rsidR="00BD76B2" w:rsidRPr="00D766C0" w:rsidRDefault="00E860BD" w:rsidP="00BD76B2">
      <w:pPr>
        <w:pStyle w:val="ListParagraph"/>
        <w:numPr>
          <w:ilvl w:val="1"/>
          <w:numId w:val="1"/>
        </w:numPr>
        <w:rPr>
          <w:sz w:val="24"/>
          <w:szCs w:val="24"/>
        </w:rPr>
      </w:pPr>
      <w:r w:rsidRPr="00D766C0">
        <w:rPr>
          <w:sz w:val="24"/>
          <w:szCs w:val="24"/>
        </w:rPr>
        <w:t xml:space="preserve">A motion to approve </w:t>
      </w:r>
      <w:r w:rsidR="00C73391">
        <w:rPr>
          <w:sz w:val="24"/>
          <w:szCs w:val="24"/>
        </w:rPr>
        <w:t>the Treasurer’s Report was made by Steve</w:t>
      </w:r>
      <w:r w:rsidRPr="00D766C0">
        <w:rPr>
          <w:sz w:val="24"/>
          <w:szCs w:val="24"/>
        </w:rPr>
        <w:t xml:space="preserve"> and seconded by </w:t>
      </w:r>
      <w:r w:rsidR="00C73391">
        <w:rPr>
          <w:sz w:val="24"/>
          <w:szCs w:val="24"/>
        </w:rPr>
        <w:t>Cindy</w:t>
      </w:r>
      <w:r w:rsidRPr="00D766C0">
        <w:rPr>
          <w:sz w:val="24"/>
          <w:szCs w:val="24"/>
        </w:rPr>
        <w:t xml:space="preserve">. </w:t>
      </w:r>
    </w:p>
    <w:p w:rsidR="00BD76B2" w:rsidRPr="00D766C0" w:rsidRDefault="00BD76B2" w:rsidP="00BD76B2">
      <w:pPr>
        <w:pStyle w:val="ListParagraph"/>
        <w:numPr>
          <w:ilvl w:val="0"/>
          <w:numId w:val="1"/>
        </w:numPr>
        <w:rPr>
          <w:sz w:val="24"/>
          <w:szCs w:val="24"/>
        </w:rPr>
      </w:pPr>
      <w:r w:rsidRPr="00D766C0">
        <w:rPr>
          <w:sz w:val="24"/>
          <w:szCs w:val="24"/>
        </w:rPr>
        <w:t>New Business</w:t>
      </w:r>
    </w:p>
    <w:p w:rsidR="00EF2EE5" w:rsidRPr="00EF2EE5" w:rsidRDefault="00EF2EE5" w:rsidP="00BD76B2">
      <w:pPr>
        <w:pStyle w:val="ListParagraph"/>
        <w:numPr>
          <w:ilvl w:val="1"/>
          <w:numId w:val="1"/>
        </w:numPr>
        <w:rPr>
          <w:sz w:val="24"/>
          <w:szCs w:val="24"/>
        </w:rPr>
      </w:pPr>
      <w:r>
        <w:rPr>
          <w:sz w:val="24"/>
          <w:szCs w:val="24"/>
        </w:rPr>
        <w:t>AMBUCS Homeshow</w:t>
      </w:r>
    </w:p>
    <w:p w:rsidR="00BD76B2" w:rsidRDefault="00C73391" w:rsidP="00EF2EE5">
      <w:pPr>
        <w:pStyle w:val="ListParagraph"/>
        <w:numPr>
          <w:ilvl w:val="2"/>
          <w:numId w:val="1"/>
        </w:numPr>
        <w:rPr>
          <w:sz w:val="24"/>
          <w:szCs w:val="24"/>
        </w:rPr>
      </w:pPr>
      <w:r w:rsidRPr="00431A3F">
        <w:rPr>
          <w:sz w:val="24"/>
          <w:szCs w:val="24"/>
        </w:rPr>
        <w:t>KVCB will be setting up a booth at the AMBUCS Homeshow on March 2-3</w:t>
      </w:r>
      <w:r>
        <w:rPr>
          <w:sz w:val="24"/>
          <w:szCs w:val="24"/>
        </w:rPr>
        <w:t>.</w:t>
      </w:r>
      <w:r w:rsidR="00431A3F">
        <w:rPr>
          <w:sz w:val="24"/>
          <w:szCs w:val="24"/>
        </w:rPr>
        <w:t xml:space="preserve"> Brenda will be sending out an email with more information.</w:t>
      </w:r>
    </w:p>
    <w:p w:rsidR="00EF2EE5" w:rsidRDefault="00EF2EE5" w:rsidP="00BD76B2">
      <w:pPr>
        <w:pStyle w:val="ListParagraph"/>
        <w:numPr>
          <w:ilvl w:val="1"/>
          <w:numId w:val="1"/>
        </w:numPr>
        <w:rPr>
          <w:sz w:val="24"/>
          <w:szCs w:val="24"/>
        </w:rPr>
      </w:pPr>
      <w:r>
        <w:rPr>
          <w:sz w:val="24"/>
          <w:szCs w:val="24"/>
        </w:rPr>
        <w:t>KAB Money</w:t>
      </w:r>
    </w:p>
    <w:p w:rsidR="00B064A1" w:rsidRDefault="00B064A1" w:rsidP="00EF2EE5">
      <w:pPr>
        <w:pStyle w:val="ListParagraph"/>
        <w:numPr>
          <w:ilvl w:val="2"/>
          <w:numId w:val="1"/>
        </w:numPr>
        <w:rPr>
          <w:sz w:val="24"/>
          <w:szCs w:val="24"/>
        </w:rPr>
      </w:pPr>
      <w:r>
        <w:rPr>
          <w:sz w:val="24"/>
          <w:szCs w:val="24"/>
        </w:rPr>
        <w:t>It must be determined how the additional KAB funds will be used. It has been proposed to forego a raffle this year and use it for beautification grants. Katie recommended that it go toward Steve’s board</w:t>
      </w:r>
      <w:r w:rsidR="00EF2EE5">
        <w:rPr>
          <w:sz w:val="24"/>
          <w:szCs w:val="24"/>
        </w:rPr>
        <w:t xml:space="preserve">walk project. Steve stated </w:t>
      </w:r>
      <w:r>
        <w:rPr>
          <w:sz w:val="24"/>
          <w:szCs w:val="24"/>
        </w:rPr>
        <w:t>the boardwalk survived the flood. The boardwalk could be extended with additional funds. He would have to discuss it with Mayor Eisenhauer before a decision could be made.</w:t>
      </w:r>
    </w:p>
    <w:p w:rsidR="00E860BD" w:rsidRDefault="00EF2EE5" w:rsidP="00EF2EE5">
      <w:pPr>
        <w:pStyle w:val="ListParagraph"/>
        <w:numPr>
          <w:ilvl w:val="3"/>
          <w:numId w:val="1"/>
        </w:numPr>
        <w:rPr>
          <w:sz w:val="24"/>
          <w:szCs w:val="24"/>
        </w:rPr>
      </w:pPr>
      <w:r>
        <w:rPr>
          <w:sz w:val="24"/>
          <w:szCs w:val="24"/>
        </w:rPr>
        <w:t>There is some concern that if we forego a raffle this year and use restricted funds for beautification grants that we won’t have anything to fall back on in the future.</w:t>
      </w:r>
    </w:p>
    <w:p w:rsidR="009E0F23" w:rsidRDefault="009E0F23" w:rsidP="00EF2EE5">
      <w:pPr>
        <w:pStyle w:val="ListParagraph"/>
        <w:numPr>
          <w:ilvl w:val="1"/>
          <w:numId w:val="1"/>
        </w:numPr>
        <w:rPr>
          <w:sz w:val="24"/>
          <w:szCs w:val="24"/>
        </w:rPr>
      </w:pPr>
      <w:r>
        <w:rPr>
          <w:sz w:val="24"/>
          <w:szCs w:val="24"/>
        </w:rPr>
        <w:t>Giveaway/Items to Sell</w:t>
      </w:r>
    </w:p>
    <w:p w:rsidR="00D766C0" w:rsidRDefault="009E0F23" w:rsidP="009E0F23">
      <w:pPr>
        <w:pStyle w:val="ListParagraph"/>
        <w:numPr>
          <w:ilvl w:val="2"/>
          <w:numId w:val="1"/>
        </w:numPr>
        <w:rPr>
          <w:sz w:val="24"/>
          <w:szCs w:val="24"/>
        </w:rPr>
      </w:pPr>
      <w:r>
        <w:rPr>
          <w:sz w:val="24"/>
          <w:szCs w:val="24"/>
        </w:rPr>
        <w:t>Ways</w:t>
      </w:r>
      <w:r w:rsidR="00EF2EE5">
        <w:rPr>
          <w:sz w:val="24"/>
          <w:szCs w:val="24"/>
        </w:rPr>
        <w:t xml:space="preserve"> to raise funds was discussed. It was decided that people probably wouldn’t be willing to pay what we would have to charge for t-shirts. The idea of a plant sale was brought up. It was brought up at this point and time, we don’t have enough participants to sell an</w:t>
      </w:r>
      <w:bookmarkStart w:id="0" w:name="_GoBack"/>
      <w:bookmarkEnd w:id="0"/>
      <w:r w:rsidR="00EF2EE5">
        <w:rPr>
          <w:sz w:val="24"/>
          <w:szCs w:val="24"/>
        </w:rPr>
        <w:t>ything that would make a substantial profit for the organization. We are looking into getting more corporate members. Ashley has been talking to Pepsi Co.</w:t>
      </w:r>
    </w:p>
    <w:p w:rsidR="009E0F23" w:rsidRDefault="009E0F23" w:rsidP="00EF2EE5">
      <w:pPr>
        <w:pStyle w:val="ListParagraph"/>
        <w:numPr>
          <w:ilvl w:val="1"/>
          <w:numId w:val="1"/>
        </w:numPr>
        <w:rPr>
          <w:sz w:val="24"/>
          <w:szCs w:val="24"/>
        </w:rPr>
      </w:pPr>
      <w:r>
        <w:rPr>
          <w:sz w:val="24"/>
          <w:szCs w:val="24"/>
        </w:rPr>
        <w:t>Website updates</w:t>
      </w:r>
    </w:p>
    <w:p w:rsidR="00EF2EE5" w:rsidRPr="00EF2EE5" w:rsidRDefault="00EF2EE5" w:rsidP="009E0F23">
      <w:pPr>
        <w:pStyle w:val="ListParagraph"/>
        <w:numPr>
          <w:ilvl w:val="2"/>
          <w:numId w:val="1"/>
        </w:numPr>
        <w:rPr>
          <w:sz w:val="24"/>
          <w:szCs w:val="24"/>
        </w:rPr>
      </w:pPr>
      <w:r>
        <w:rPr>
          <w:sz w:val="24"/>
          <w:szCs w:val="24"/>
        </w:rPr>
        <w:t xml:space="preserve">Steve has been speaking at some neighborhood association meetings. He wanted to use the talks as a way to boost participation in KVCB. He looked at the website so he could </w:t>
      </w:r>
      <w:r>
        <w:rPr>
          <w:sz w:val="24"/>
          <w:szCs w:val="24"/>
        </w:rPr>
        <w:lastRenderedPageBreak/>
        <w:t>recommend that people sign up for Adopt-A-Spot and noticed it’s outdated. He recommended that we get it up to date. Brenda will work on it.</w:t>
      </w:r>
    </w:p>
    <w:p w:rsidR="00BD76B2" w:rsidRPr="00D766C0" w:rsidRDefault="00BD76B2" w:rsidP="00BD76B2">
      <w:pPr>
        <w:pStyle w:val="ListParagraph"/>
        <w:numPr>
          <w:ilvl w:val="0"/>
          <w:numId w:val="1"/>
        </w:numPr>
        <w:rPr>
          <w:sz w:val="24"/>
          <w:szCs w:val="24"/>
        </w:rPr>
      </w:pPr>
      <w:r w:rsidRPr="00D766C0">
        <w:rPr>
          <w:sz w:val="24"/>
          <w:szCs w:val="24"/>
        </w:rPr>
        <w:t>Old Business</w:t>
      </w:r>
    </w:p>
    <w:p w:rsidR="00D766C0" w:rsidRPr="00D766C0" w:rsidRDefault="00BD76B2" w:rsidP="00BD76B2">
      <w:pPr>
        <w:pStyle w:val="ListParagraph"/>
        <w:numPr>
          <w:ilvl w:val="1"/>
          <w:numId w:val="1"/>
        </w:numPr>
        <w:rPr>
          <w:sz w:val="24"/>
          <w:szCs w:val="24"/>
        </w:rPr>
      </w:pPr>
      <w:r w:rsidRPr="00D766C0">
        <w:rPr>
          <w:sz w:val="24"/>
          <w:szCs w:val="24"/>
        </w:rPr>
        <w:t>December Planting Day/Update</w:t>
      </w:r>
    </w:p>
    <w:p w:rsidR="009E0F23" w:rsidRDefault="009E0F23" w:rsidP="009E0F23">
      <w:pPr>
        <w:pStyle w:val="ListParagraph"/>
        <w:numPr>
          <w:ilvl w:val="2"/>
          <w:numId w:val="1"/>
        </w:numPr>
        <w:rPr>
          <w:sz w:val="24"/>
          <w:szCs w:val="24"/>
        </w:rPr>
      </w:pPr>
      <w:r>
        <w:rPr>
          <w:sz w:val="24"/>
          <w:szCs w:val="24"/>
        </w:rPr>
        <w:t xml:space="preserve">Steve reported that the December planting went really well. He was worried about having time to get everything planted but it all got planted really </w:t>
      </w:r>
      <w:r w:rsidR="00431A3F">
        <w:rPr>
          <w:sz w:val="24"/>
          <w:szCs w:val="24"/>
        </w:rPr>
        <w:t>quickly</w:t>
      </w:r>
      <w:r>
        <w:rPr>
          <w:sz w:val="24"/>
          <w:szCs w:val="24"/>
        </w:rPr>
        <w:t xml:space="preserve"> with about a dozen volunteers. A beaver took down one of the trees so they had to put fencing around the other trees. Overall, the weather was really nice and it was a great day.</w:t>
      </w:r>
    </w:p>
    <w:p w:rsidR="009E0F23" w:rsidRDefault="009E0F23" w:rsidP="009E0F23">
      <w:pPr>
        <w:pStyle w:val="ListParagraph"/>
        <w:numPr>
          <w:ilvl w:val="1"/>
          <w:numId w:val="1"/>
        </w:numPr>
        <w:rPr>
          <w:sz w:val="24"/>
          <w:szCs w:val="24"/>
        </w:rPr>
      </w:pPr>
      <w:r>
        <w:rPr>
          <w:sz w:val="24"/>
          <w:szCs w:val="24"/>
        </w:rPr>
        <w:t>GAC</w:t>
      </w:r>
    </w:p>
    <w:p w:rsidR="004E6CE7" w:rsidRPr="004E6CE7" w:rsidRDefault="009E0F23" w:rsidP="004E6CE7">
      <w:pPr>
        <w:pStyle w:val="ListParagraph"/>
        <w:numPr>
          <w:ilvl w:val="2"/>
          <w:numId w:val="1"/>
        </w:numPr>
        <w:rPr>
          <w:sz w:val="24"/>
          <w:szCs w:val="24"/>
        </w:rPr>
      </w:pPr>
      <w:r>
        <w:rPr>
          <w:sz w:val="24"/>
          <w:szCs w:val="24"/>
        </w:rPr>
        <w:t xml:space="preserve">Brenda got confirmation from Ken Konsis from the Vermilion County Conservation District that we can have the Great American Cleanup at Kennekuk County </w:t>
      </w:r>
      <w:r w:rsidR="00431A3F">
        <w:rPr>
          <w:sz w:val="24"/>
          <w:szCs w:val="24"/>
        </w:rPr>
        <w:t>Park</w:t>
      </w:r>
      <w:r>
        <w:rPr>
          <w:sz w:val="24"/>
          <w:szCs w:val="24"/>
        </w:rPr>
        <w:t xml:space="preserve">. Mr. Konsis is working on a list of things that can be done at the park (painting, trail clean up, litter pick up, etc.) The </w:t>
      </w:r>
      <w:r w:rsidR="00431A3F">
        <w:rPr>
          <w:sz w:val="24"/>
          <w:szCs w:val="24"/>
        </w:rPr>
        <w:t>cleanup</w:t>
      </w:r>
      <w:r>
        <w:rPr>
          <w:sz w:val="24"/>
          <w:szCs w:val="24"/>
        </w:rPr>
        <w:t xml:space="preserve"> will be May 5. Brenda will double check with Mr. Konsis on the time but we typically start around 9 a.m. We will provide lunch. Steve recommended contacting Clyde Butler. He’s always willing to volunteer his time to cook. We’ll keep it simple with hot dogs, chips, cookies and water.</w:t>
      </w:r>
      <w:r w:rsidR="00DA0338">
        <w:rPr>
          <w:sz w:val="24"/>
          <w:szCs w:val="24"/>
        </w:rPr>
        <w:t xml:space="preserve"> On a side note, Brenda will work with Steve to try to coordinate a cleanup with Walmart employees for all of the litter</w:t>
      </w:r>
      <w:r w:rsidR="008A30B9">
        <w:rPr>
          <w:sz w:val="24"/>
          <w:szCs w:val="24"/>
        </w:rPr>
        <w:t xml:space="preserve"> in the area of the store.</w:t>
      </w:r>
    </w:p>
    <w:p w:rsidR="004E6CE7" w:rsidRDefault="004E6CE7" w:rsidP="004E6CE7">
      <w:pPr>
        <w:pStyle w:val="ListParagraph"/>
        <w:numPr>
          <w:ilvl w:val="1"/>
          <w:numId w:val="1"/>
        </w:numPr>
        <w:rPr>
          <w:sz w:val="24"/>
          <w:szCs w:val="24"/>
        </w:rPr>
      </w:pPr>
      <w:r>
        <w:rPr>
          <w:sz w:val="24"/>
          <w:szCs w:val="24"/>
        </w:rPr>
        <w:t>Changes to Electronics Collections</w:t>
      </w:r>
    </w:p>
    <w:p w:rsidR="009E0F23" w:rsidRPr="00DA0338" w:rsidRDefault="004E6CE7" w:rsidP="00DA0338">
      <w:pPr>
        <w:pStyle w:val="ListParagraph"/>
        <w:numPr>
          <w:ilvl w:val="2"/>
          <w:numId w:val="1"/>
        </w:numPr>
        <w:rPr>
          <w:sz w:val="24"/>
          <w:szCs w:val="24"/>
        </w:rPr>
      </w:pPr>
      <w:r>
        <w:rPr>
          <w:sz w:val="24"/>
          <w:szCs w:val="24"/>
        </w:rPr>
        <w:t>This fall, the collection will be held at DACC just like in the past. In 2019, we’ll</w:t>
      </w:r>
      <w:r w:rsidR="00DA0338">
        <w:rPr>
          <w:sz w:val="24"/>
          <w:szCs w:val="24"/>
        </w:rPr>
        <w:t xml:space="preserve"> work with Republic Services to</w:t>
      </w:r>
      <w:r>
        <w:rPr>
          <w:sz w:val="24"/>
          <w:szCs w:val="24"/>
        </w:rPr>
        <w:t xml:space="preserve"> have up to 4 one-day collections. </w:t>
      </w:r>
      <w:r w:rsidR="00DA0338">
        <w:rPr>
          <w:sz w:val="24"/>
          <w:szCs w:val="24"/>
        </w:rPr>
        <w:t>Doug will be meeting with Mayor Eisenhauer tomorrow to discuss whether or not the city of Danville may want to host one of the collections. The company doing the collecting can now charge a fee for each TV and computer monitor collected. Republic will be paid a pre-determined amount of money to work the collection for us but they can still charge. Republic is not sure whether they will charge for TV’s/computer monitors or not at this point. If they do, our donations will suffer.</w:t>
      </w:r>
    </w:p>
    <w:p w:rsidR="00D766C0" w:rsidRPr="00D766C0" w:rsidRDefault="00BD76B2" w:rsidP="00BD76B2">
      <w:pPr>
        <w:pStyle w:val="ListParagraph"/>
        <w:numPr>
          <w:ilvl w:val="0"/>
          <w:numId w:val="1"/>
        </w:numPr>
        <w:rPr>
          <w:sz w:val="24"/>
          <w:szCs w:val="24"/>
        </w:rPr>
      </w:pPr>
      <w:r w:rsidRPr="00D766C0">
        <w:rPr>
          <w:sz w:val="24"/>
          <w:szCs w:val="24"/>
        </w:rPr>
        <w:t xml:space="preserve">Next Meeting </w:t>
      </w:r>
    </w:p>
    <w:p w:rsidR="00BD76B2" w:rsidRPr="00D766C0" w:rsidRDefault="00D766C0" w:rsidP="00D766C0">
      <w:pPr>
        <w:pStyle w:val="ListParagraph"/>
        <w:numPr>
          <w:ilvl w:val="1"/>
          <w:numId w:val="1"/>
        </w:numPr>
        <w:rPr>
          <w:sz w:val="24"/>
          <w:szCs w:val="24"/>
        </w:rPr>
      </w:pPr>
      <w:r w:rsidRPr="00D766C0">
        <w:rPr>
          <w:sz w:val="24"/>
          <w:szCs w:val="24"/>
        </w:rPr>
        <w:t xml:space="preserve">The next meeting will be </w:t>
      </w:r>
      <w:r w:rsidR="00BD76B2" w:rsidRPr="00D766C0">
        <w:rPr>
          <w:sz w:val="24"/>
          <w:szCs w:val="24"/>
        </w:rPr>
        <w:t xml:space="preserve">Monday, </w:t>
      </w:r>
      <w:r w:rsidR="00DA0338">
        <w:rPr>
          <w:sz w:val="24"/>
          <w:szCs w:val="24"/>
        </w:rPr>
        <w:t>March</w:t>
      </w:r>
      <w:r w:rsidRPr="00D766C0">
        <w:rPr>
          <w:sz w:val="24"/>
          <w:szCs w:val="24"/>
        </w:rPr>
        <w:t xml:space="preserve"> 26 noon at </w:t>
      </w:r>
      <w:r w:rsidR="00DA0338">
        <w:rPr>
          <w:sz w:val="24"/>
          <w:szCs w:val="24"/>
        </w:rPr>
        <w:t>the Vermilion County Health Department</w:t>
      </w:r>
      <w:r w:rsidRPr="00D766C0">
        <w:rPr>
          <w:sz w:val="24"/>
          <w:szCs w:val="24"/>
        </w:rPr>
        <w:t>.</w:t>
      </w:r>
      <w:r w:rsidR="00DA0338">
        <w:rPr>
          <w:sz w:val="24"/>
          <w:szCs w:val="24"/>
        </w:rPr>
        <w:t xml:space="preserve"> We’ll order pizza for lunch.</w:t>
      </w:r>
    </w:p>
    <w:p w:rsidR="00335FF9" w:rsidRPr="00D766C0" w:rsidRDefault="00335FF9" w:rsidP="00BD76B2">
      <w:pPr>
        <w:pStyle w:val="ListParagraph"/>
        <w:numPr>
          <w:ilvl w:val="0"/>
          <w:numId w:val="1"/>
        </w:numPr>
        <w:rPr>
          <w:sz w:val="24"/>
          <w:szCs w:val="24"/>
        </w:rPr>
      </w:pPr>
      <w:r w:rsidRPr="00D766C0">
        <w:rPr>
          <w:sz w:val="24"/>
          <w:szCs w:val="24"/>
        </w:rPr>
        <w:t>Adjourn</w:t>
      </w:r>
    </w:p>
    <w:p w:rsidR="00D766C0" w:rsidRDefault="00335FF9" w:rsidP="00335FF9">
      <w:pPr>
        <w:pStyle w:val="ListParagraph"/>
        <w:numPr>
          <w:ilvl w:val="1"/>
          <w:numId w:val="1"/>
        </w:numPr>
        <w:rPr>
          <w:sz w:val="24"/>
          <w:szCs w:val="24"/>
        </w:rPr>
      </w:pPr>
      <w:r w:rsidRPr="00D766C0">
        <w:rPr>
          <w:sz w:val="24"/>
          <w:szCs w:val="24"/>
        </w:rPr>
        <w:t xml:space="preserve">A motion to adjourn the meeting </w:t>
      </w:r>
      <w:r w:rsidR="00D766C0" w:rsidRPr="00D766C0">
        <w:rPr>
          <w:sz w:val="24"/>
          <w:szCs w:val="24"/>
        </w:rPr>
        <w:t>at</w:t>
      </w:r>
      <w:r w:rsidRPr="00D766C0">
        <w:rPr>
          <w:sz w:val="24"/>
          <w:szCs w:val="24"/>
        </w:rPr>
        <w:t xml:space="preserve"> </w:t>
      </w:r>
      <w:r w:rsidR="00DA0338">
        <w:rPr>
          <w:sz w:val="24"/>
          <w:szCs w:val="24"/>
        </w:rPr>
        <w:t>1:16</w:t>
      </w:r>
      <w:r w:rsidR="00D766C0" w:rsidRPr="00D766C0">
        <w:rPr>
          <w:sz w:val="24"/>
          <w:szCs w:val="24"/>
        </w:rPr>
        <w:t xml:space="preserve"> p.m. was made by </w:t>
      </w:r>
      <w:r w:rsidR="00DA0338">
        <w:rPr>
          <w:sz w:val="24"/>
          <w:szCs w:val="24"/>
        </w:rPr>
        <w:t>Katie</w:t>
      </w:r>
      <w:r w:rsidR="00D766C0" w:rsidRPr="00D766C0">
        <w:rPr>
          <w:sz w:val="24"/>
          <w:szCs w:val="24"/>
        </w:rPr>
        <w:t xml:space="preserve"> and seconded by </w:t>
      </w:r>
      <w:r w:rsidR="00DA0338">
        <w:rPr>
          <w:sz w:val="24"/>
          <w:szCs w:val="24"/>
        </w:rPr>
        <w:t>Steve</w:t>
      </w:r>
      <w:r w:rsidR="00D766C0" w:rsidRPr="00D766C0">
        <w:rPr>
          <w:sz w:val="24"/>
          <w:szCs w:val="24"/>
        </w:rPr>
        <w:t>.</w:t>
      </w:r>
    </w:p>
    <w:p w:rsidR="00D766C0" w:rsidRDefault="00D766C0" w:rsidP="00D766C0">
      <w:pPr>
        <w:rPr>
          <w:sz w:val="24"/>
          <w:szCs w:val="24"/>
        </w:rPr>
      </w:pPr>
    </w:p>
    <w:p w:rsidR="00D766C0" w:rsidRDefault="00D766C0" w:rsidP="00D766C0">
      <w:pPr>
        <w:rPr>
          <w:sz w:val="24"/>
          <w:szCs w:val="24"/>
        </w:rPr>
      </w:pPr>
    </w:p>
    <w:p w:rsidR="00D766C0" w:rsidRDefault="00D766C0" w:rsidP="00D766C0">
      <w:pPr>
        <w:rPr>
          <w:sz w:val="24"/>
          <w:szCs w:val="24"/>
        </w:rPr>
      </w:pPr>
    </w:p>
    <w:p w:rsidR="00D766C0" w:rsidRDefault="00D766C0" w:rsidP="00D766C0">
      <w:pPr>
        <w:rPr>
          <w:sz w:val="24"/>
          <w:szCs w:val="24"/>
        </w:rPr>
      </w:pPr>
    </w:p>
    <w:p w:rsidR="00335FF9" w:rsidRPr="00D766C0" w:rsidRDefault="00D766C0" w:rsidP="00D766C0">
      <w:pPr>
        <w:rPr>
          <w:sz w:val="24"/>
          <w:szCs w:val="24"/>
        </w:rPr>
      </w:pPr>
      <w:r>
        <w:rPr>
          <w:sz w:val="24"/>
          <w:szCs w:val="24"/>
        </w:rPr>
        <w:t>Submitted by: Jana Messmore</w:t>
      </w:r>
      <w:r w:rsidRPr="00D766C0">
        <w:rPr>
          <w:sz w:val="24"/>
          <w:szCs w:val="24"/>
        </w:rPr>
        <w:br/>
      </w:r>
      <w:r w:rsidRPr="00D766C0">
        <w:rPr>
          <w:sz w:val="24"/>
          <w:szCs w:val="24"/>
        </w:rPr>
        <w:br/>
      </w:r>
    </w:p>
    <w:sectPr w:rsidR="00335FF9" w:rsidRPr="00D766C0" w:rsidSect="00D766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26E3D"/>
    <w:multiLevelType w:val="hybridMultilevel"/>
    <w:tmpl w:val="9746C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8C"/>
    <w:rsid w:val="002176A4"/>
    <w:rsid w:val="00335FF9"/>
    <w:rsid w:val="00354EC1"/>
    <w:rsid w:val="003C6E5E"/>
    <w:rsid w:val="00431A3F"/>
    <w:rsid w:val="004E6CE7"/>
    <w:rsid w:val="005E21AE"/>
    <w:rsid w:val="00626C8C"/>
    <w:rsid w:val="006C2BDB"/>
    <w:rsid w:val="007C3014"/>
    <w:rsid w:val="00835A57"/>
    <w:rsid w:val="008A30B9"/>
    <w:rsid w:val="00962776"/>
    <w:rsid w:val="009848FB"/>
    <w:rsid w:val="009E0F23"/>
    <w:rsid w:val="00B064A1"/>
    <w:rsid w:val="00B14656"/>
    <w:rsid w:val="00BD76B2"/>
    <w:rsid w:val="00C05ADE"/>
    <w:rsid w:val="00C73391"/>
    <w:rsid w:val="00D766C0"/>
    <w:rsid w:val="00DA0338"/>
    <w:rsid w:val="00E24F5E"/>
    <w:rsid w:val="00E860BD"/>
    <w:rsid w:val="00EC015F"/>
    <w:rsid w:val="00EE4D9A"/>
    <w:rsid w:val="00EF037A"/>
    <w:rsid w:val="00EF2EE5"/>
    <w:rsid w:val="00F8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0071</dc:creator>
  <cp:lastModifiedBy>3gt2</cp:lastModifiedBy>
  <cp:revision>3</cp:revision>
  <cp:lastPrinted>2018-02-26T21:23:00Z</cp:lastPrinted>
  <dcterms:created xsi:type="dcterms:W3CDTF">2018-02-26T19:40:00Z</dcterms:created>
  <dcterms:modified xsi:type="dcterms:W3CDTF">2018-02-26T21:58:00Z</dcterms:modified>
</cp:coreProperties>
</file>